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DEC39" w14:textId="37EE0B7F" w:rsidR="00045D08" w:rsidRPr="00817E56" w:rsidRDefault="00E42DA5" w:rsidP="00045D08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7E56">
        <w:rPr>
          <w:rFonts w:ascii="Times New Roman" w:hAnsi="Times New Roman" w:cs="Times New Roman"/>
          <w:b/>
          <w:sz w:val="32"/>
          <w:szCs w:val="32"/>
          <w:lang w:val="uk-UA"/>
        </w:rPr>
        <w:t>ТОВ «КВ</w:t>
      </w:r>
      <w:r w:rsidR="003C67B3">
        <w:rPr>
          <w:rFonts w:ascii="Times New Roman" w:hAnsi="Times New Roman" w:cs="Times New Roman"/>
          <w:b/>
          <w:sz w:val="32"/>
          <w:szCs w:val="32"/>
          <w:lang w:val="uk-UA"/>
        </w:rPr>
        <w:t>АЛ</w:t>
      </w:r>
      <w:r w:rsidRPr="00817E56">
        <w:rPr>
          <w:rFonts w:ascii="Times New Roman" w:hAnsi="Times New Roman" w:cs="Times New Roman"/>
          <w:b/>
          <w:sz w:val="32"/>
          <w:szCs w:val="32"/>
          <w:lang w:val="uk-UA"/>
        </w:rPr>
        <w:t>ІТЕК»</w:t>
      </w:r>
    </w:p>
    <w:p w14:paraId="6EBC0F16" w14:textId="77777777" w:rsidR="00045D08" w:rsidRPr="00817E56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Індивідуальне завдання на практику</w:t>
      </w:r>
    </w:p>
    <w:p w14:paraId="3F9BAAAA" w14:textId="77777777" w:rsidR="00045D08" w:rsidRPr="00817E56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(01 вересня 2025 — 26 жовтня 2025</w:t>
      </w:r>
      <w:r w:rsidR="00045D08"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року)</w:t>
      </w:r>
    </w:p>
    <w:p w14:paraId="51EF1658" w14:textId="1803F6A5" w:rsidR="00045D08" w:rsidRPr="00817E56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студента 2 курсу групи </w:t>
      </w:r>
      <w:r w:rsidRPr="0081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ТВ-</w:t>
      </w:r>
      <w:r w:rsidR="00E42DA5" w:rsidRPr="0081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Pr="0081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</w:t>
      </w:r>
    </w:p>
    <w:p w14:paraId="5C391EF6" w14:textId="77777777" w:rsidR="00045D08" w:rsidRPr="00817E56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6599EA" w14:textId="6F08E0FB" w:rsidR="00045D08" w:rsidRPr="00817E56" w:rsidRDefault="00817E56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Максима Вікторовича</w:t>
      </w:r>
    </w:p>
    <w:p w14:paraId="2F8CB189" w14:textId="19309B9D" w:rsidR="00045D08" w:rsidRPr="003C67B3" w:rsidRDefault="00045D08" w:rsidP="003C67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 практики: «</w:t>
      </w:r>
      <w:r w:rsidR="00E66CC2" w:rsidRPr="00E6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Програмне забезпечення для моніторингу та аналізу клієнтського енергоспоживання у реальному часі</w:t>
      </w:r>
      <w:r w:rsidRPr="00817E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14:paraId="03D7DBAA" w14:textId="77777777" w:rsidR="00045D08" w:rsidRPr="00817E56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8"/>
        <w:gridCol w:w="2367"/>
      </w:tblGrid>
      <w:tr w:rsidR="00045D08" w:rsidRPr="00817E56" w14:paraId="5D09E511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2A921" w14:textId="77777777" w:rsidR="00045D08" w:rsidRPr="00817E56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F1C72" w14:textId="77777777" w:rsidR="00045D08" w:rsidRPr="00817E56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 </w:t>
            </w:r>
          </w:p>
          <w:p w14:paraId="212329DE" w14:textId="77777777" w:rsidR="00045D08" w:rsidRPr="00817E56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045D08" w:rsidRPr="00817E56" w14:paraId="7B18C2B7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59896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BA368" w14:textId="4F026802" w:rsidR="00045D08" w:rsidRPr="00817E56" w:rsidRDefault="00045D08" w:rsidP="003B5B8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3B5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1.09.25</w:t>
            </w:r>
          </w:p>
        </w:tc>
      </w:tr>
      <w:tr w:rsidR="00045D08" w:rsidRPr="00817E56" w14:paraId="7A3AE477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2E315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E9F88" w14:textId="4A6A3F8A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02.09.25</w:t>
            </w:r>
          </w:p>
        </w:tc>
      </w:tr>
      <w:tr w:rsidR="00045D08" w:rsidRPr="00817E56" w14:paraId="635C64D2" w14:textId="77777777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BB50C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D651A" w14:textId="77777777" w:rsidR="00045D08" w:rsidRPr="00817E56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усього періоду виконання роботи</w:t>
            </w:r>
          </w:p>
        </w:tc>
      </w:tr>
      <w:tr w:rsidR="00045D08" w:rsidRPr="00817E56" w14:paraId="7E438600" w14:textId="77777777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A5FA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051EB" w14:textId="0DD095EB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03-10.09.25</w:t>
            </w:r>
          </w:p>
        </w:tc>
      </w:tr>
      <w:tr w:rsidR="00045D08" w:rsidRPr="00817E56" w14:paraId="6DA1378E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8A1D6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5880D" w14:textId="57498723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11-30.09.25</w:t>
            </w:r>
          </w:p>
        </w:tc>
      </w:tr>
      <w:tr w:rsidR="00045D08" w:rsidRPr="00817E56" w14:paraId="02060A45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D44CF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3.3.  Розробка модулю візуалізації вентиляційної системи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5ADB7" w14:textId="426117C8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01-20.10.25</w:t>
            </w:r>
          </w:p>
        </w:tc>
      </w:tr>
      <w:tr w:rsidR="00045D08" w:rsidRPr="00817E56" w14:paraId="3295F63A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4A2CD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672FB" w14:textId="0A004F94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20-25.10.25</w:t>
            </w:r>
          </w:p>
        </w:tc>
      </w:tr>
      <w:tr w:rsidR="00045D08" w:rsidRPr="00817E56" w14:paraId="5035FA19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3F041" w14:textId="77777777" w:rsidR="00045D08" w:rsidRPr="00817E56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4B7A5" w14:textId="0D7AFD6D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20-25.10.25</w:t>
            </w:r>
          </w:p>
        </w:tc>
      </w:tr>
      <w:tr w:rsidR="00045D08" w:rsidRPr="00817E56" w14:paraId="23594D8C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88406" w14:textId="77777777" w:rsidR="00045D08" w:rsidRPr="00817E56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DA615" w14:textId="2587751E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26.10.25</w:t>
            </w:r>
          </w:p>
        </w:tc>
      </w:tr>
      <w:tr w:rsidR="00045D08" w:rsidRPr="00817E56" w14:paraId="48A5CF25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0A623" w14:textId="77777777" w:rsidR="00045D08" w:rsidRPr="00817E56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61FC" w14:textId="6B0FC7D9" w:rsidR="00045D08" w:rsidRPr="00817E56" w:rsidRDefault="003B5B87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30.10.25</w:t>
            </w:r>
          </w:p>
        </w:tc>
      </w:tr>
    </w:tbl>
    <w:p w14:paraId="10CEBA71" w14:textId="2F42BEC0" w:rsidR="008F5605" w:rsidRDefault="008F5605" w:rsidP="003C67B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F338C1" w14:textId="77777777" w:rsidR="007870F9" w:rsidRDefault="007870F9" w:rsidP="007870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9FADD" w14:textId="4D269A1D" w:rsidR="007870F9" w:rsidRDefault="007870F9" w:rsidP="007870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14:paraId="7029C21B" w14:textId="77777777" w:rsidR="007870F9" w:rsidRDefault="007870F9" w:rsidP="007870F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жовтня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0D086D23" w14:textId="77777777" w:rsidR="007870F9" w:rsidRDefault="007870F9" w:rsidP="007870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</w:t>
      </w:r>
      <w:r w:rsidRPr="0078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14:paraId="174F9DC7" w14:textId="77777777" w:rsidR="007870F9" w:rsidRDefault="007870F9" w:rsidP="007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48866" w14:textId="77777777" w:rsidR="007870F9" w:rsidRDefault="007870F9" w:rsidP="007870F9">
      <w:pPr>
        <w:spacing w:after="0" w:line="240" w:lineRule="auto"/>
        <w:ind w:left="142"/>
        <w:jc w:val="center"/>
        <w:rPr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Мангуплі Юлії Дмитрівни</w:t>
      </w:r>
    </w:p>
    <w:p w14:paraId="7FD1983A" w14:textId="77777777" w:rsidR="007870F9" w:rsidRDefault="007870F9" w:rsidP="007870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«Програмне забезпечення для підвищення живучості підсистеми акумуляторних батарей системи генерації, розподілу та зберігання енергії»</w:t>
      </w:r>
    </w:p>
    <w:p w14:paraId="26C9EDD8" w14:textId="77777777" w:rsidR="007870F9" w:rsidRDefault="007870F9" w:rsidP="007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9"/>
        <w:gridCol w:w="2316"/>
      </w:tblGrid>
      <w:tr w:rsidR="007870F9" w14:paraId="781A3C5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4C37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9E2B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</w:p>
          <w:p w14:paraId="2C3E9656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7870F9" w14:paraId="133BFE55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41B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7994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574E774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B501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D510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1950E703" w14:textId="77777777" w:rsidTr="00B470EC">
        <w:trPr>
          <w:trHeight w:val="837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3FB9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A759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7870F9" w14:paraId="3E59637F" w14:textId="77777777" w:rsidTr="00B470EC">
        <w:trPr>
          <w:trHeight w:val="868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2439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архітектура систем генерації, розподілу та зберігання енергії.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7925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3B76C7F2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DED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концептуальної моделі.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77F6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7870F9" w14:paraId="47FF787D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75DE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Реалізація програмного модуля моніторингу та прогнозування стану акумуляторних батарей.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9A9F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7D2E1FC3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2C20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роботи програмного забезпечення на основі модельних даних.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A3DC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102BCD9B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ACE" w14:textId="77777777" w:rsidR="007870F9" w:rsidRDefault="007870F9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617D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618EEA5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F0" w14:textId="77777777" w:rsidR="007870F9" w:rsidRDefault="007870F9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3BE7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870F9" w14:paraId="4A74571F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BF1" w14:textId="77777777" w:rsidR="007870F9" w:rsidRDefault="007870F9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CFF3" w14:textId="77777777" w:rsidR="007870F9" w:rsidRDefault="007870F9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6C3F22CA" w14:textId="77777777" w:rsidR="007870F9" w:rsidRDefault="007870F9" w:rsidP="007870F9"/>
    <w:p w14:paraId="01C1208B" w14:textId="77777777" w:rsidR="008C1D5F" w:rsidRDefault="008C1D5F" w:rsidP="008C1D5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6B2C0" w14:textId="77777777" w:rsidR="008C1D5F" w:rsidRDefault="008C1D5F" w:rsidP="008C1D5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D6E24" w14:textId="690A3741" w:rsidR="008C1D5F" w:rsidRPr="00045D08" w:rsidRDefault="008C1D5F" w:rsidP="008C1D5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14:paraId="00D7171A" w14:textId="77777777" w:rsidR="008C1D5F" w:rsidRPr="00045D08" w:rsidRDefault="008C1D5F" w:rsidP="008C1D5F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жовтня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569DE083" w14:textId="77777777" w:rsidR="008C1D5F" w:rsidRPr="00045D08" w:rsidRDefault="008C1D5F" w:rsidP="008C1D5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2 курсу групи </w:t>
      </w:r>
      <w:r w:rsidRPr="00683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ТВ-</w:t>
      </w:r>
      <w:r w:rsidRPr="00683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683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01BAF7E8" w14:textId="77777777" w:rsidR="008C1D5F" w:rsidRPr="00045D08" w:rsidRDefault="008C1D5F" w:rsidP="008C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536F3" w14:textId="77777777" w:rsidR="008C1D5F" w:rsidRPr="006836E8" w:rsidRDefault="008C1D5F" w:rsidP="008C1D5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83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Котової Анни Андріївни</w:t>
      </w:r>
    </w:p>
    <w:p w14:paraId="34DA06E9" w14:textId="77777777" w:rsidR="008C1D5F" w:rsidRPr="00045D08" w:rsidRDefault="008C1D5F" w:rsidP="008C1D5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</w:t>
      </w:r>
      <w:r w:rsidRPr="00683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 забезпечення для підвищення живучості підсистеми сонячних панелей системи генерації, розподілу та зберігання енергії</w:t>
      </w: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B47E227" w14:textId="77777777" w:rsidR="008C1D5F" w:rsidRPr="00045D08" w:rsidRDefault="008C1D5F" w:rsidP="008C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9"/>
        <w:gridCol w:w="2286"/>
      </w:tblGrid>
      <w:tr w:rsidR="008C1D5F" w:rsidRPr="00045D08" w14:paraId="712CA35C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BACE8" w14:textId="77777777" w:rsidR="008C1D5F" w:rsidRPr="00045D08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55011" w14:textId="77777777" w:rsidR="008C1D5F" w:rsidRPr="00045D08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14:paraId="413D8BE5" w14:textId="77777777" w:rsidR="008C1D5F" w:rsidRPr="00045D08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8C1D5F" w:rsidRPr="00045D08" w14:paraId="4FF5CB95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3F216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проходження практики на підприємстві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 «КВАЛІТЕК»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B24F6" w14:textId="44E98C27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75E82CA5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FE148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24BF0" w14:textId="7A5A6F30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65DFB131" w14:textId="77777777" w:rsidTr="00B470EC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5BCCF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94F9A" w14:textId="77777777" w:rsidR="008C1D5F" w:rsidRPr="00045D08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C1D5F" w:rsidRPr="00045D08" w14:paraId="4D1C03EE" w14:textId="77777777" w:rsidTr="00B470EC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D945E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Опрацювання інформаційних матеріалів за темою практики, а саме: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архітектура підсистеми </w:t>
            </w:r>
            <w:r w:rsidRPr="0068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сонячних панелей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її показники живучості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1C5BF" w14:textId="4059FC6B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507A6DB3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FAF9B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 підвищення живучості підсистеми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0A799" w14:textId="171E4410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21321AF0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F530F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Реалізація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 підвищення живучості підсистеми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графічного інтерфейсу користувача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моніторингу роботи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2108F" w14:textId="762EB68F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3CC0AB10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02CA0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роботи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їх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взаємодії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ою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CBBE3" w14:textId="0D6EAF1D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22650176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F561C" w14:textId="77777777" w:rsidR="008C1D5F" w:rsidRPr="00045D08" w:rsidRDefault="008C1D5F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74D15" w14:textId="44053806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5AF16E46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5D5C0" w14:textId="77777777" w:rsidR="008C1D5F" w:rsidRPr="00045D08" w:rsidRDefault="008C1D5F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5DDF9" w14:textId="4B29F30C" w:rsidR="008C1D5F" w:rsidRPr="008C1D5F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C1D5F" w:rsidRPr="00045D08" w14:paraId="79A2DEA5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064F1" w14:textId="77777777" w:rsidR="008C1D5F" w:rsidRPr="00045D08" w:rsidRDefault="008C1D5F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D78E0" w14:textId="77777777" w:rsidR="008C1D5F" w:rsidRPr="00045D08" w:rsidRDefault="008C1D5F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14:paraId="784465C3" w14:textId="4BC34863" w:rsidR="008C1D5F" w:rsidRDefault="008C1D5F" w:rsidP="008C1D5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FA2A4A" w14:textId="77777777" w:rsidR="0053157D" w:rsidRDefault="0053157D" w:rsidP="005315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5C129" w14:textId="61F0F52A" w:rsidR="0053157D" w:rsidRDefault="0053157D" w:rsidP="005315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Індивідуальне завдання на практику</w:t>
      </w:r>
    </w:p>
    <w:p w14:paraId="19202ADF" w14:textId="77777777" w:rsidR="0053157D" w:rsidRDefault="0053157D" w:rsidP="005315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(01 вересня 2025 — 26 жовтня 2025 року)</w:t>
      </w:r>
    </w:p>
    <w:p w14:paraId="021972ED" w14:textId="77777777" w:rsidR="0053157D" w:rsidRDefault="0053157D" w:rsidP="0053157D">
      <w:pPr>
        <w:spacing w:after="0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 2 курсу групи ТВ-42мп</w:t>
      </w:r>
    </w:p>
    <w:p w14:paraId="255A8D45" w14:textId="77777777" w:rsidR="0053157D" w:rsidRDefault="0053157D" w:rsidP="005315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DEA5920" w14:textId="77777777" w:rsidR="0053157D" w:rsidRDefault="0053157D" w:rsidP="0053157D">
      <w:pPr>
        <w:spacing w:after="0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Невмержицького Юрія Миколайовича</w:t>
      </w:r>
    </w:p>
    <w:p w14:paraId="4269EEED" w14:textId="77777777" w:rsidR="0053157D" w:rsidRDefault="0053157D" w:rsidP="0053157D">
      <w:pPr>
        <w:spacing w:after="0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практики: «Програмне забезпечення системи управління акумуляторного накопичення»</w:t>
      </w:r>
    </w:p>
    <w:p w14:paraId="74FFCCD1" w14:textId="77777777" w:rsidR="0053157D" w:rsidRDefault="0053157D" w:rsidP="0053157D">
      <w:pPr>
        <w:spacing w:after="0"/>
      </w:pPr>
    </w:p>
    <w:p w14:paraId="14615C26" w14:textId="77777777" w:rsidR="0053157D" w:rsidRDefault="0053157D" w:rsidP="0053157D">
      <w:pPr>
        <w:spacing w:after="0"/>
      </w:pP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2355"/>
      </w:tblGrid>
      <w:tr w:rsidR="0053157D" w14:paraId="072C172B" w14:textId="77777777" w:rsidTr="00B470EC">
        <w:trPr>
          <w:trHeight w:val="61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0FBE6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C63A0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</w:t>
            </w:r>
          </w:p>
          <w:p w14:paraId="3056A607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</w:tr>
      <w:tr w:rsidR="0053157D" w14:paraId="7FEB9EDE" w14:textId="77777777" w:rsidTr="00B470EC">
        <w:trPr>
          <w:trHeight w:val="61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16EB7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Початок  проходження практики на підприємстві ТОВ «Квалітек».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12EC3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01.09.25</w:t>
            </w:r>
          </w:p>
        </w:tc>
      </w:tr>
      <w:tr w:rsidR="0053157D" w14:paraId="69A345DA" w14:textId="77777777" w:rsidTr="00B470EC">
        <w:trPr>
          <w:trHeight w:val="61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A950D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4C481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01.09.25</w:t>
            </w:r>
          </w:p>
        </w:tc>
      </w:tr>
      <w:tr w:rsidR="0053157D" w14:paraId="60122B0D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BBB6DB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2B04C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0053157D" w14:paraId="5A48F05B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A6A97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  (понеділок або середа, або четвер кожного тижня).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7E6AB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03-10.09.25</w:t>
            </w:r>
          </w:p>
        </w:tc>
      </w:tr>
      <w:tr w:rsidR="0053157D" w14:paraId="30ADE389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9C2C7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 Аналіз предметної області системи управління акумуляторними батареями. Розробка ядра програмного забезпечення для моніторингу та керування пристроями через IoT-шлюз. Регулярні консультації та звітність керівникові щодо виконаної роботи (щотижня у понеділок, середу або четвер).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21F77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11-30.09.25</w:t>
            </w:r>
          </w:p>
        </w:tc>
      </w:tr>
      <w:tr w:rsidR="0053157D" w14:paraId="0BB23E9E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EC74E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  Розробка модуля візуалізації системи керування акумуляторними батареями.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0A837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01-20.10.25</w:t>
            </w:r>
          </w:p>
        </w:tc>
      </w:tr>
      <w:tr w:rsidR="0053157D" w14:paraId="171EAE0B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8F7CF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Випробування системи з використанням даних від датчиків. Консультація і підготовка звіту керівникові про виконану роботу (понеділок, середа або четвер кожного тижня).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793D1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20-25.10.25</w:t>
            </w:r>
          </w:p>
        </w:tc>
      </w:tr>
      <w:tr w:rsidR="0053157D" w14:paraId="047D433D" w14:textId="77777777" w:rsidTr="00B470EC">
        <w:trPr>
          <w:trHeight w:val="109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78BCE" w14:textId="77777777" w:rsidR="0053157D" w:rsidRDefault="0053157D" w:rsidP="005315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3.5. Комплексне тестування і налагодження програмного забезпечення для системи керування та моніторингу енергетичних ресурсів з використанням IoT-шлюзу, контролера та сервера. Захист результатів на кафедрі програмного продукту. Регулярні консультації та звіти керівникові про виконану роботу (понеділок, середа або четвер кожного тижня).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B0CF8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20-25.10.25</w:t>
            </w:r>
          </w:p>
        </w:tc>
      </w:tr>
      <w:tr w:rsidR="0053157D" w14:paraId="3663D59C" w14:textId="77777777" w:rsidTr="00B470EC">
        <w:trPr>
          <w:trHeight w:val="37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93707" w14:textId="77777777" w:rsidR="0053157D" w:rsidRDefault="0053157D" w:rsidP="005315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Оформлення щоденника і звіту з практики.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10E667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26.10.25</w:t>
            </w:r>
          </w:p>
        </w:tc>
      </w:tr>
      <w:tr w:rsidR="0053157D" w14:paraId="21231B6E" w14:textId="77777777" w:rsidTr="00B470EC">
        <w:trPr>
          <w:trHeight w:val="375"/>
        </w:trPr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6937F" w14:textId="77777777" w:rsidR="0053157D" w:rsidRDefault="0053157D" w:rsidP="005315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Підготовка і складання заліку з практики.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5301A" w14:textId="77777777" w:rsidR="0053157D" w:rsidRDefault="0053157D" w:rsidP="0053157D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30.10.25</w:t>
            </w:r>
          </w:p>
        </w:tc>
      </w:tr>
    </w:tbl>
    <w:p w14:paraId="5AE01776" w14:textId="77777777" w:rsidR="0053157D" w:rsidRDefault="0053157D" w:rsidP="0053157D">
      <w:pPr>
        <w:spacing w:after="0"/>
      </w:pPr>
    </w:p>
    <w:p w14:paraId="1DBCDDCD" w14:textId="77777777" w:rsidR="0053157D" w:rsidRPr="00B92AE8" w:rsidRDefault="0053157D" w:rsidP="0053157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228C98" w14:textId="77777777" w:rsidR="008918CE" w:rsidRPr="00045D08" w:rsidRDefault="008918CE" w:rsidP="008918CE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завдання на практику</w:t>
      </w:r>
    </w:p>
    <w:p w14:paraId="6178939C" w14:textId="77777777" w:rsidR="008918CE" w:rsidRPr="00045D08" w:rsidRDefault="008918CE" w:rsidP="008918CE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жовтня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69C3B331" w14:textId="77777777" w:rsidR="008918CE" w:rsidRPr="00E93406" w:rsidRDefault="008918CE" w:rsidP="008918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</w:t>
      </w:r>
      <w:r w:rsidRPr="00E9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ТВ-42мп</w:t>
      </w:r>
    </w:p>
    <w:p w14:paraId="13BE51BE" w14:textId="77777777" w:rsidR="008918CE" w:rsidRPr="00045D08" w:rsidRDefault="008918CE" w:rsidP="0089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B1EE" w14:textId="77777777" w:rsidR="008918CE" w:rsidRPr="00E93406" w:rsidRDefault="008918CE" w:rsidP="008918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93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Риженка Олексія Андрійовича</w:t>
      </w:r>
    </w:p>
    <w:p w14:paraId="0A80AB04" w14:textId="77777777" w:rsidR="008918CE" w:rsidRPr="00045D08" w:rsidRDefault="008918CE" w:rsidP="008918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</w:t>
      </w:r>
      <w:r w:rsidRPr="00E93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ки: «Програмне забезпечення для захисту</w:t>
      </w:r>
      <w:r w:rsidRPr="00E93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E93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 в технологіях Інтернету речей»</w:t>
      </w:r>
    </w:p>
    <w:p w14:paraId="052D6ABC" w14:textId="77777777" w:rsidR="008918CE" w:rsidRPr="00045D08" w:rsidRDefault="008918CE" w:rsidP="0089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8"/>
        <w:gridCol w:w="2367"/>
      </w:tblGrid>
      <w:tr w:rsidR="008918CE" w:rsidRPr="00045D08" w14:paraId="7B88B818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45D34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8627E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14:paraId="54C74401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8918CE" w:rsidRPr="00045D08" w14:paraId="2F036AE7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B79D6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DF02B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8918CE" w:rsidRPr="00045D08" w14:paraId="6B139817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8EC1F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730B0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8918CE" w:rsidRPr="00045D08" w14:paraId="02E3D461" w14:textId="77777777" w:rsidTr="00765956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EA77C" w14:textId="77777777" w:rsidR="008918CE" w:rsidRPr="00E93406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C2713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918CE" w:rsidRPr="00045D08" w14:paraId="7933EE0A" w14:textId="77777777" w:rsidTr="00765956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743DC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338BA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8918CE" w:rsidRPr="00045D08" w14:paraId="12A87AB1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FF7DB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48113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8918CE" w:rsidRPr="00045D08" w14:paraId="269A7156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8209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візуалізації вентиляційної системи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473C7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8918CE" w:rsidRPr="00045D08" w14:paraId="6F028665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AB421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Тестування системи з використанням реальних даних з датчиків НБК. Консультація і звіт керівникові 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D1F31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20-25.10.24</w:t>
            </w:r>
          </w:p>
        </w:tc>
      </w:tr>
      <w:tr w:rsidR="008918CE" w:rsidRPr="00045D08" w14:paraId="4D2EC2BB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ACA99" w14:textId="77777777" w:rsidR="008918CE" w:rsidRPr="00045D08" w:rsidRDefault="008918CE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B3DCE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8918CE" w:rsidRPr="00045D08" w14:paraId="43E0683D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150EF" w14:textId="77777777" w:rsidR="008918CE" w:rsidRPr="00045D08" w:rsidRDefault="008918CE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AA1DC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8918CE" w:rsidRPr="00045D08" w14:paraId="572AA259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BB48B" w14:textId="77777777" w:rsidR="008918CE" w:rsidRPr="00045D08" w:rsidRDefault="008918CE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9FDCE" w14:textId="77777777" w:rsidR="008918CE" w:rsidRPr="00045D08" w:rsidRDefault="008918CE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14:paraId="19A31A5C" w14:textId="77777777" w:rsidR="008918CE" w:rsidRPr="00E93406" w:rsidRDefault="008918CE" w:rsidP="008918C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C48023" w14:textId="77777777" w:rsidR="008918CE" w:rsidRPr="00ED0B04" w:rsidRDefault="008918CE" w:rsidP="008918CE">
      <w:pPr>
        <w:spacing w:after="0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завдання на практику</w:t>
      </w:r>
    </w:p>
    <w:p w14:paraId="43749E19" w14:textId="77777777" w:rsidR="008918CE" w:rsidRPr="00ED0B04" w:rsidRDefault="008918CE" w:rsidP="008918CE">
      <w:pPr>
        <w:spacing w:after="0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жовтня 202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6BE207AF" w14:textId="77777777" w:rsidR="008918CE" w:rsidRPr="00ED0B04" w:rsidRDefault="008918CE" w:rsidP="008918CE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курсу групи </w:t>
      </w:r>
      <w:r w:rsidRPr="00ED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ТВ-</w:t>
      </w:r>
      <w:r w:rsidRPr="00ED0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D0B04">
        <w:rPr>
          <w:rFonts w:ascii="Times New Roman" w:eastAsia="Times New Roman" w:hAnsi="Times New Roman" w:cs="Times New Roman"/>
          <w:sz w:val="28"/>
          <w:szCs w:val="28"/>
          <w:lang w:eastAsia="ru-RU"/>
        </w:rPr>
        <w:t>2мп</w:t>
      </w:r>
    </w:p>
    <w:p w14:paraId="594DC646" w14:textId="77777777" w:rsidR="008918CE" w:rsidRPr="00ED0B04" w:rsidRDefault="008918CE" w:rsidP="008918CE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BC5575" w14:textId="77777777" w:rsidR="008918CE" w:rsidRPr="00ED0B04" w:rsidRDefault="008918CE" w:rsidP="008918CE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Свиріпи Іванни Володимирівни</w:t>
      </w:r>
    </w:p>
    <w:p w14:paraId="2F271DCE" w14:textId="77777777" w:rsidR="008918CE" w:rsidRPr="00ED0B04" w:rsidRDefault="008918CE" w:rsidP="008918CE">
      <w:pPr>
        <w:spacing w:after="0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практики: «Мобільний застосунок керування 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розумною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E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лабораторією кіберенергетичних систем»</w:t>
      </w:r>
    </w:p>
    <w:p w14:paraId="0AAF3970" w14:textId="77777777" w:rsidR="008918CE" w:rsidRPr="00ED0B04" w:rsidRDefault="008918CE" w:rsidP="008918CE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06"/>
      </w:tblGrid>
      <w:tr w:rsidR="008918CE" w:rsidRPr="00ED0B04" w14:paraId="47DBDD38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B29BE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D56BC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14:paraId="49B535C0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иконання</w:t>
            </w:r>
          </w:p>
        </w:tc>
      </w:tr>
      <w:tr w:rsidR="008918CE" w:rsidRPr="00ED0B04" w14:paraId="20F97D6D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27859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 проходження практики на підприємстві 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 «КВАЛІТЕК»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FC15A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3693E00B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D8F5F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20203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3AEEB503" w14:textId="77777777" w:rsidTr="00765956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6CD40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D067D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918CE" w:rsidRPr="00ED0B04" w14:paraId="007D8567" w14:textId="77777777" w:rsidTr="00765956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3187E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архітектура клієнт-серверних систем, IoT-протоколи (MQTT, HTTP)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F82E5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-10.09.2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743441B4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37DC8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Опис структури та функціонування кіберенергетичної лабораторії, визначення ролі кожного стенду.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D58CB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47E68E55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98E34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архітектури програмного забезпечення мобільного застосунку (клієнт, сервер, БД, IoT-шар). Консультація і звіт керівникові про виконану роботу 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12573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06C79193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F3FBF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3.4. Проектування бази даних та API для взаємодії мобільного застосунку з 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даними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Консультація і звіт керівникові про виконану роботу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D7FAA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5C25DD95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86EB3" w14:textId="77777777" w:rsidR="008918CE" w:rsidRPr="00ED0B04" w:rsidRDefault="008918CE" w:rsidP="007659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Підготовка прототипу інтерфейсу мобільного застосунку,</w:t>
            </w:r>
            <w:r w:rsidRPr="00ED0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тестових даних. Консультація і звіт керівникові про виконану роботу 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B88A3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045524CC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28D73" w14:textId="77777777" w:rsidR="008918CE" w:rsidRPr="00ED0B04" w:rsidRDefault="008918CE" w:rsidP="007659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932F7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8918CE" w:rsidRPr="00ED0B04" w14:paraId="7558A087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4B46" w14:textId="77777777" w:rsidR="008918CE" w:rsidRPr="00ED0B04" w:rsidRDefault="008918CE" w:rsidP="007659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199DF" w14:textId="77777777" w:rsidR="008918CE" w:rsidRPr="00ED0B04" w:rsidRDefault="008918CE" w:rsidP="0076595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 w:rsidRPr="00ED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641354CD" w14:textId="77777777" w:rsidR="008918CE" w:rsidRPr="00570088" w:rsidRDefault="008918CE" w:rsidP="008918CE">
      <w:pPr>
        <w:spacing w:after="0"/>
        <w:jc w:val="both"/>
        <w:rPr>
          <w:lang w:val="uk-UA"/>
        </w:rPr>
      </w:pPr>
    </w:p>
    <w:p w14:paraId="54A933AF" w14:textId="77777777" w:rsidR="008918CE" w:rsidRPr="00702D55" w:rsidRDefault="008918CE" w:rsidP="00891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D0684" w14:textId="77777777" w:rsidR="0002575A" w:rsidRDefault="0002575A" w:rsidP="0002575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завдання на практику</w:t>
      </w:r>
    </w:p>
    <w:p w14:paraId="4D0FB6D7" w14:textId="77777777" w:rsidR="0002575A" w:rsidRDefault="0002575A" w:rsidP="0002575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жовтня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6EE63B7B" w14:textId="77777777" w:rsidR="0002575A" w:rsidRDefault="0002575A" w:rsidP="000257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2мп</w:t>
      </w:r>
    </w:p>
    <w:p w14:paraId="1184D4AC" w14:textId="77777777" w:rsidR="0002575A" w:rsidRDefault="0002575A" w:rsidP="0002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F8F0C" w14:textId="77777777" w:rsidR="0002575A" w:rsidRPr="00734ECD" w:rsidRDefault="0002575A" w:rsidP="000257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Водолєєва Іллі Олексійовича</w:t>
      </w:r>
    </w:p>
    <w:p w14:paraId="2E7F7A8E" w14:textId="77777777" w:rsidR="0002575A" w:rsidRDefault="0002575A" w:rsidP="0002575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практики: </w:t>
      </w:r>
      <w:r w:rsidRPr="0073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«Контроль споживчого ринку електроенергії засобами виявлення і </w:t>
      </w:r>
      <w:proofErr w:type="gramStart"/>
      <w:r w:rsidRPr="0073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  груп</w:t>
      </w:r>
      <w:proofErr w:type="gramEnd"/>
      <w:r w:rsidRPr="0073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подібних елементів у великому наборі даних»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35"/>
        <w:gridCol w:w="2210"/>
      </w:tblGrid>
      <w:tr w:rsidR="0002575A" w14:paraId="5E0BD06A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D6017" w14:textId="77777777" w:rsid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C4FA3" w14:textId="77777777" w:rsid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14:paraId="5277EEAA" w14:textId="77777777" w:rsid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02575A" w14:paraId="6323360A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7587D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проходження практики на підприємстві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 «Квалітек»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A6F0D" w14:textId="35258CA8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45E9C022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0243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Вступна бесіда з керівником практики від кафедри, від бази практики та керівником дипломної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C9C02" w14:textId="726B87BD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0E6D8E8E" w14:textId="77777777" w:rsidTr="00765956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CB62A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52C9E" w14:textId="77777777" w:rsid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02575A" w14:paraId="2622C269" w14:textId="77777777" w:rsidTr="00765956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994E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01643" w14:textId="032D2CDA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7314C086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0738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6B75A" w14:textId="1ABAF640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0C8B1D32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AC3CB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Збір та попередня обробка даних (очищення, нормалізація, підготовка до кластеризації). Консультація і звіт керівникові про виконану роботу.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65156" w14:textId="2098292F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41CE9322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BCF8B" w14:textId="77777777" w:rsidR="0002575A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 методів виявлення груп подібних елементів (кластеризація, аналіз аномалій). Консультація і звіт керівникові про виконану роботу.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5F32C" w14:textId="51FB03DF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5E9319BA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F6960" w14:textId="77777777" w:rsidR="0002575A" w:rsidRPr="00734ECD" w:rsidRDefault="0002575A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Аналіз результатів: оцінка точності групування, інтерпретація результатів </w:t>
            </w:r>
            <w:proofErr w:type="gramStart"/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контролю</w:t>
            </w:r>
            <w:proofErr w:type="gramEnd"/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ринку. Консультація і звіт керівникові про виконану роботу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73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Тестування та налагодження програмного застосунку для аналізу даних. Консультація і звіт керівникові про виконану роботу.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A6289" w14:textId="606CB568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514E610D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EED6E" w14:textId="77777777" w:rsidR="0002575A" w:rsidRDefault="0002575A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76E47" w14:textId="4F21E978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2575A" w14:paraId="6BA45B7A" w14:textId="77777777" w:rsidTr="007659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DFF99" w14:textId="77777777" w:rsidR="0002575A" w:rsidRDefault="0002575A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35C30" w14:textId="22B5BBBD" w:rsidR="0002575A" w:rsidRPr="0002575A" w:rsidRDefault="0002575A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1B564073" w14:textId="77777777" w:rsidR="0002575A" w:rsidRDefault="0002575A" w:rsidP="0002575A"/>
    <w:p w14:paraId="4DD68164" w14:textId="77777777" w:rsidR="00CB12DD" w:rsidRPr="00DA06E5" w:rsidRDefault="00CB12DD" w:rsidP="00CB12DD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Індивідуальне завдання на практику</w:t>
      </w:r>
    </w:p>
    <w:p w14:paraId="392EA9E0" w14:textId="77777777" w:rsidR="00CB12DD" w:rsidRPr="00DA06E5" w:rsidRDefault="00CB12DD" w:rsidP="00CB12DD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(01 вересня 2025 — 26 жовтня 2025 року)</w:t>
      </w:r>
    </w:p>
    <w:p w14:paraId="4E37DA54" w14:textId="77777777" w:rsidR="00CB12DD" w:rsidRPr="00DA06E5" w:rsidRDefault="00CB12DD" w:rsidP="00CB12D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студента 2 курсу групи </w:t>
      </w:r>
      <w:r w:rsidRPr="00DA0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ТВ-41мп</w:t>
      </w:r>
    </w:p>
    <w:p w14:paraId="4FBFAE31" w14:textId="77777777" w:rsidR="00CB12DD" w:rsidRPr="00DA06E5" w:rsidRDefault="00CB12DD" w:rsidP="00CB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8A7A4D" w14:textId="77777777" w:rsidR="00CB12DD" w:rsidRPr="00DA06E5" w:rsidRDefault="00CB12DD" w:rsidP="00CB12D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Павлюка Василя Олександровича</w:t>
      </w:r>
    </w:p>
    <w:p w14:paraId="6682900C" w14:textId="77777777" w:rsidR="00CB12DD" w:rsidRPr="00DA06E5" w:rsidRDefault="00CB12DD" w:rsidP="00CB12DD">
      <w:pPr>
        <w:pStyle w:val="a3"/>
        <w:jc w:val="center"/>
        <w:rPr>
          <w:sz w:val="28"/>
          <w:szCs w:val="28"/>
          <w:lang w:val="uk-UA"/>
        </w:rPr>
      </w:pPr>
      <w:r w:rsidRPr="00DA06E5">
        <w:rPr>
          <w:color w:val="000000"/>
          <w:sz w:val="28"/>
          <w:szCs w:val="28"/>
          <w:lang w:val="uk-UA"/>
        </w:rPr>
        <w:t>Тема практики: «</w:t>
      </w:r>
      <w:r w:rsidRPr="00DA06E5">
        <w:rPr>
          <w:sz w:val="28"/>
          <w:szCs w:val="28"/>
          <w:lang w:val="uk-UA"/>
        </w:rPr>
        <w:t>Віртуальна навчальна платформа для ефективного керування енергоресурсами відновлюваних джерел за допомогою технології «Цифровий Двійник</w:t>
      </w:r>
      <w:r w:rsidRPr="00DA06E5">
        <w:rPr>
          <w:color w:val="000000"/>
          <w:sz w:val="28"/>
          <w:szCs w:val="28"/>
          <w:lang w:val="uk-UA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4"/>
        <w:gridCol w:w="2261"/>
      </w:tblGrid>
      <w:tr w:rsidR="00CB12DD" w:rsidRPr="004F4F31" w14:paraId="10F76279" w14:textId="77777777" w:rsidTr="00765956">
        <w:tc>
          <w:tcPr>
            <w:tcW w:w="0" w:type="auto"/>
            <w:hideMark/>
          </w:tcPr>
          <w:p w14:paraId="39DCFF6A" w14:textId="77777777" w:rsidR="00CB12DD" w:rsidRPr="004F4F31" w:rsidRDefault="00CB12DD" w:rsidP="00765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0" w:type="auto"/>
            <w:hideMark/>
          </w:tcPr>
          <w:p w14:paraId="6E3F644A" w14:textId="77777777" w:rsidR="00CB12DD" w:rsidRPr="004F4F31" w:rsidRDefault="00CB12DD" w:rsidP="007659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CB12DD" w:rsidRPr="004F4F31" w14:paraId="46857BDD" w14:textId="77777777" w:rsidTr="00765956">
        <w:tc>
          <w:tcPr>
            <w:tcW w:w="0" w:type="auto"/>
            <w:hideMark/>
          </w:tcPr>
          <w:p w14:paraId="7D896B88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Початок проходження практики в ТОВ «Квалітек».</w:t>
            </w:r>
          </w:p>
        </w:tc>
        <w:tc>
          <w:tcPr>
            <w:tcW w:w="0" w:type="auto"/>
            <w:hideMark/>
          </w:tcPr>
          <w:p w14:paraId="1BEF4DB9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01.09.25</w:t>
            </w:r>
          </w:p>
        </w:tc>
      </w:tr>
      <w:tr w:rsidR="00CB12DD" w:rsidRPr="004F4F31" w14:paraId="41B2AC0A" w14:textId="77777777" w:rsidTr="00765956">
        <w:tc>
          <w:tcPr>
            <w:tcW w:w="0" w:type="auto"/>
            <w:hideMark/>
          </w:tcPr>
          <w:p w14:paraId="09ED95F8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hideMark/>
          </w:tcPr>
          <w:p w14:paraId="7A9F05E9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01.09.25</w:t>
            </w:r>
          </w:p>
        </w:tc>
      </w:tr>
      <w:tr w:rsidR="00CB12DD" w:rsidRPr="004F4F31" w14:paraId="09615435" w14:textId="77777777" w:rsidTr="00765956">
        <w:tc>
          <w:tcPr>
            <w:tcW w:w="0" w:type="auto"/>
            <w:hideMark/>
          </w:tcPr>
          <w:p w14:paraId="7E7EC0CA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hideMark/>
          </w:tcPr>
          <w:p w14:paraId="5FB6F852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усього періоду виконання роботи</w:t>
            </w:r>
          </w:p>
        </w:tc>
      </w:tr>
      <w:tr w:rsidR="00CB12DD" w:rsidRPr="004F4F31" w14:paraId="6722F053" w14:textId="77777777" w:rsidTr="00765956">
        <w:tc>
          <w:tcPr>
            <w:tcW w:w="0" w:type="auto"/>
            <w:hideMark/>
          </w:tcPr>
          <w:p w14:paraId="75E836BD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3.1. Опрацювання інформаційних матеріалів за темою практики, а саме: аналіз існуючих методів управління енергоресурсами відновлюваних джерел.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14:paraId="6888E76B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02.09.25 – 08.09.25</w:t>
            </w:r>
          </w:p>
        </w:tc>
      </w:tr>
      <w:tr w:rsidR="00CB12DD" w:rsidRPr="004F4F31" w14:paraId="134C2DD6" w14:textId="77777777" w:rsidTr="00765956">
        <w:tc>
          <w:tcPr>
            <w:tcW w:w="0" w:type="auto"/>
            <w:hideMark/>
          </w:tcPr>
          <w:p w14:paraId="426A950A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3.2. Аналіз предметної області завдань. Розробка інструментів для віртуального моделювання енергоресурсами.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14:paraId="0DE48843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09.09.25 – 30.09.25</w:t>
            </w:r>
          </w:p>
        </w:tc>
      </w:tr>
      <w:tr w:rsidR="00CB12DD" w:rsidRPr="004F4F31" w14:paraId="0C5DC662" w14:textId="77777777" w:rsidTr="00765956">
        <w:tc>
          <w:tcPr>
            <w:tcW w:w="0" w:type="auto"/>
            <w:hideMark/>
          </w:tcPr>
          <w:p w14:paraId="6C8726C2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3.3. Розробка віртуальної навчальної платформи з інтеграцією агентних систем для автоматизації управління.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14:paraId="17E6CD46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01.10.25 – 20.10.25</w:t>
            </w:r>
          </w:p>
        </w:tc>
      </w:tr>
      <w:tr w:rsidR="00CB12DD" w:rsidRPr="004F4F31" w14:paraId="103DDA30" w14:textId="77777777" w:rsidTr="00765956">
        <w:tc>
          <w:tcPr>
            <w:tcW w:w="0" w:type="auto"/>
            <w:hideMark/>
          </w:tcPr>
          <w:p w14:paraId="049049D0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3.4. Тестування платформи та оцінка ефективності запропонованих рішень.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14:paraId="2E6C6A7C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21.10.25 – 25.10.25</w:t>
            </w:r>
          </w:p>
        </w:tc>
      </w:tr>
      <w:tr w:rsidR="00CB12DD" w:rsidRPr="004F4F31" w14:paraId="535A5A98" w14:textId="77777777" w:rsidTr="00765956">
        <w:tc>
          <w:tcPr>
            <w:tcW w:w="0" w:type="auto"/>
            <w:hideMark/>
          </w:tcPr>
          <w:p w14:paraId="2FE80D53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14:paraId="7453F13B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21.10.25 – 25.10.25</w:t>
            </w:r>
          </w:p>
        </w:tc>
      </w:tr>
      <w:tr w:rsidR="00CB12DD" w:rsidRPr="004F4F31" w14:paraId="603DF981" w14:textId="77777777" w:rsidTr="00765956">
        <w:tc>
          <w:tcPr>
            <w:tcW w:w="0" w:type="auto"/>
            <w:hideMark/>
          </w:tcPr>
          <w:p w14:paraId="4C52644A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Оформлення щоденника і звіту з практики.</w:t>
            </w:r>
          </w:p>
        </w:tc>
        <w:tc>
          <w:tcPr>
            <w:tcW w:w="0" w:type="auto"/>
            <w:hideMark/>
          </w:tcPr>
          <w:p w14:paraId="0FDE5A61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26.10.25</w:t>
            </w:r>
          </w:p>
        </w:tc>
      </w:tr>
      <w:tr w:rsidR="00CB12DD" w:rsidRPr="004F4F31" w14:paraId="49A3FA5F" w14:textId="77777777" w:rsidTr="00765956">
        <w:tc>
          <w:tcPr>
            <w:tcW w:w="0" w:type="auto"/>
            <w:hideMark/>
          </w:tcPr>
          <w:p w14:paraId="4499A188" w14:textId="77777777" w:rsidR="00CB12DD" w:rsidRPr="004F4F31" w:rsidRDefault="00CB12DD" w:rsidP="00765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Підготовка і складання заліку з практики.</w:t>
            </w:r>
          </w:p>
        </w:tc>
        <w:tc>
          <w:tcPr>
            <w:tcW w:w="0" w:type="auto"/>
            <w:hideMark/>
          </w:tcPr>
          <w:p w14:paraId="54D6A5D0" w14:textId="77777777" w:rsidR="00CB12DD" w:rsidRPr="004F4F31" w:rsidRDefault="00CB12DD" w:rsidP="00CB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30.10.25</w:t>
            </w:r>
          </w:p>
        </w:tc>
      </w:tr>
    </w:tbl>
    <w:p w14:paraId="32C8F83D" w14:textId="77777777" w:rsidR="00CB12DD" w:rsidRPr="00DA06E5" w:rsidRDefault="00CB12DD" w:rsidP="00CB1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5BB8DC" w14:textId="77777777" w:rsidR="00001148" w:rsidRPr="00001148" w:rsidRDefault="00001148" w:rsidP="00001148">
      <w:pPr>
        <w:spacing w:after="0"/>
        <w:ind w:left="-2" w:hanging="3"/>
        <w:jc w:val="center"/>
        <w:rPr>
          <w:rFonts w:ascii="Times New Roman" w:hAnsi="Times New Roman" w:cs="Times New Roman"/>
          <w:color w:val="000000" w:themeColor="text1"/>
        </w:rPr>
      </w:pP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Індивідуальне завдання на практику</w:t>
      </w:r>
    </w:p>
    <w:p w14:paraId="7ACF8053" w14:textId="77777777" w:rsidR="00001148" w:rsidRPr="00001148" w:rsidRDefault="00001148" w:rsidP="00001148">
      <w:pPr>
        <w:spacing w:after="0"/>
        <w:ind w:left="-2" w:hanging="3"/>
        <w:jc w:val="center"/>
        <w:rPr>
          <w:rFonts w:ascii="Times New Roman" w:hAnsi="Times New Roman" w:cs="Times New Roman"/>
          <w:color w:val="000000" w:themeColor="text1"/>
        </w:rPr>
      </w:pP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>(0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вересня 202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жовтня 202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року)</w:t>
      </w:r>
    </w:p>
    <w:p w14:paraId="057AD708" w14:textId="77777777" w:rsidR="00001148" w:rsidRPr="00001148" w:rsidRDefault="00001148" w:rsidP="00001148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</w:rPr>
      </w:pP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>студента 2 курсу групи ТВ-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</w:t>
      </w: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</w:p>
    <w:p w14:paraId="54981084" w14:textId="77777777" w:rsidR="00001148" w:rsidRPr="00001148" w:rsidRDefault="00001148" w:rsidP="0000114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8BE8426" w14:textId="77777777" w:rsidR="00001148" w:rsidRPr="00001148" w:rsidRDefault="00001148" w:rsidP="00001148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0011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Занченка Олексія Дмитровича</w:t>
      </w:r>
    </w:p>
    <w:p w14:paraId="6FE08ABB" w14:textId="77777777" w:rsidR="00001148" w:rsidRPr="00001148" w:rsidRDefault="00001148" w:rsidP="00001148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</w:rPr>
      </w:pPr>
      <w:r w:rsidRPr="00001148">
        <w:rPr>
          <w:rFonts w:ascii="Times New Roman" w:hAnsi="Times New Roman" w:cs="Times New Roman"/>
          <w:color w:val="000000" w:themeColor="text1"/>
          <w:sz w:val="28"/>
          <w:szCs w:val="28"/>
        </w:rPr>
        <w:t>Тема практики: «Автоматизація процесів торгівлі та управління енергією сонячної електростанції на базі блокчейн-технологій»</w:t>
      </w:r>
    </w:p>
    <w:p w14:paraId="2125CE65" w14:textId="77777777" w:rsidR="00001148" w:rsidRPr="00001148" w:rsidRDefault="00001148" w:rsidP="00001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001148" w:rsidRPr="00001148" w14:paraId="56CC9B51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BBF93" w14:textId="77777777" w:rsidR="00001148" w:rsidRPr="00001148" w:rsidRDefault="00001148" w:rsidP="000011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13DCC" w14:textId="77777777" w:rsidR="00001148" w:rsidRPr="00001148" w:rsidRDefault="00001148" w:rsidP="00001148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Термін виконання</w:t>
            </w:r>
          </w:p>
        </w:tc>
      </w:tr>
      <w:tr w:rsidR="00001148" w:rsidRPr="00001148" w14:paraId="1D299D96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F54F6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Початок проходження практики на підприємстві / в організації </w:t>
            </w: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ТОВ</w:t>
            </w: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«</w:t>
            </w: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Квалітек</w:t>
            </w: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B0F61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01.09.2025</w:t>
            </w:r>
          </w:p>
        </w:tc>
      </w:tr>
      <w:tr w:rsidR="00001148" w:rsidRPr="00001148" w14:paraId="739E5C52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F4771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 Вступна бесіда з керівником практики від кафедри, бази практики та науковим керівником.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4A156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01.09.2025</w:t>
            </w:r>
          </w:p>
        </w:tc>
      </w:tr>
      <w:tr w:rsidR="00001148" w:rsidRPr="00001148" w14:paraId="7431D28B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8AE34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 Виконання основних етапів завдання з практики (із щотижневою консультацією):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FB079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Протягом всього періоду</w:t>
            </w:r>
          </w:p>
        </w:tc>
      </w:tr>
      <w:tr w:rsidR="00001148" w:rsidRPr="00001148" w14:paraId="2D0F8220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70E5D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r w:rsidRPr="00001148">
              <w:rPr>
                <w:rFonts w:ascii="Times New Roman" w:hAnsi="Times New Roman" w:cs="Times New Roman"/>
                <w:sz w:val="28"/>
                <w:szCs w:val="28"/>
              </w:rPr>
              <w:t>Аналіз сучасних систем торгівлі енергетичними ресурсами та рішень на базі блокчейн-технологій. Вивчення існуючих платформ P2P-торгівлі енергією.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EE6F8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02.09 – 10.09.2025</w:t>
            </w:r>
          </w:p>
        </w:tc>
      </w:tr>
      <w:tr w:rsidR="00001148" w:rsidRPr="00001148" w14:paraId="2594B27D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FCAC9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Pr="00001148">
              <w:rPr>
                <w:rFonts w:ascii="Times New Roman" w:hAnsi="Times New Roman" w:cs="Times New Roman"/>
                <w:sz w:val="28"/>
                <w:szCs w:val="28"/>
              </w:rPr>
              <w:t>Розробка архітектури платформи для торгівлі енергією сонячної електростанції. Вибір блокчейн-інфраструктури та інструментів для створення смарт-контрактів.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134D98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11.09 – 25.09.2025</w:t>
            </w:r>
          </w:p>
        </w:tc>
      </w:tr>
      <w:tr w:rsidR="00001148" w:rsidRPr="00001148" w14:paraId="0BFB1800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018F6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r w:rsidRPr="00001148">
              <w:rPr>
                <w:rFonts w:ascii="Times New Roman" w:hAnsi="Times New Roman" w:cs="Times New Roman"/>
                <w:sz w:val="28"/>
                <w:szCs w:val="28"/>
              </w:rPr>
              <w:t>Розробка функціоналу смарт-контрактів для автоматизації угод купівлі-продажу та розподілу енергії.</w:t>
            </w:r>
            <w:r w:rsidRPr="00001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A6E02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26.09 – 10.10.2025</w:t>
            </w:r>
          </w:p>
        </w:tc>
      </w:tr>
      <w:tr w:rsidR="00001148" w:rsidRPr="00001148" w14:paraId="4EB9F610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4603D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r w:rsidRPr="00001148">
              <w:rPr>
                <w:rFonts w:ascii="Times New Roman" w:hAnsi="Times New Roman" w:cs="Times New Roman"/>
                <w:sz w:val="28"/>
                <w:szCs w:val="28"/>
              </w:rPr>
              <w:t>Реалізація користувацького інтерфейсу та API для взаємодії з системою (споживачі, виробники, оператори).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CCC65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11.10 – 20.10.2025</w:t>
            </w:r>
          </w:p>
        </w:tc>
      </w:tr>
      <w:tr w:rsidR="00001148" w:rsidRPr="00001148" w14:paraId="6FA9A532" w14:textId="77777777" w:rsidTr="00765956"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1A692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r w:rsidRPr="00001148">
              <w:rPr>
                <w:rFonts w:ascii="Times New Roman" w:hAnsi="Times New Roman" w:cs="Times New Roman"/>
                <w:sz w:val="28"/>
                <w:szCs w:val="28"/>
              </w:rPr>
              <w:t>Підготовка звіту про результати роботи: аналіз ефективності, надійності та перспективності впровадження системи.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FFD6A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 – 25.10.2025</w:t>
            </w:r>
          </w:p>
        </w:tc>
      </w:tr>
      <w:tr w:rsidR="00001148" w:rsidRPr="00001148" w14:paraId="7B6D5DEE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35943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 Оформлення щоденника практики та фінального звіту.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440F8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26.10.2025</w:t>
            </w:r>
          </w:p>
        </w:tc>
      </w:tr>
      <w:tr w:rsidR="00001148" w:rsidRPr="00001148" w14:paraId="235FB148" w14:textId="77777777" w:rsidTr="0076595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96CC5" w14:textId="77777777" w:rsidR="00001148" w:rsidRPr="00001148" w:rsidRDefault="00001148" w:rsidP="0000114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5. Підготовка до заліку та захист результатів практики на кафедрі.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E9E67" w14:textId="77777777" w:rsidR="00001148" w:rsidRPr="00001148" w:rsidRDefault="00001148" w:rsidP="00001148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114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30.10.2025</w:t>
            </w:r>
          </w:p>
        </w:tc>
      </w:tr>
    </w:tbl>
    <w:p w14:paraId="2920E529" w14:textId="77777777" w:rsidR="00001148" w:rsidRPr="00001148" w:rsidRDefault="00001148" w:rsidP="00001148">
      <w:pPr>
        <w:jc w:val="center"/>
        <w:rPr>
          <w:sz w:val="28"/>
          <w:szCs w:val="28"/>
        </w:rPr>
      </w:pPr>
    </w:p>
    <w:p w14:paraId="3E355AA1" w14:textId="77777777" w:rsidR="00001148" w:rsidRDefault="00001148" w:rsidP="000011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Індивідуальне завдання на практику</w:t>
      </w:r>
    </w:p>
    <w:p w14:paraId="1FE2B46C" w14:textId="77777777" w:rsidR="00001148" w:rsidRDefault="00001148" w:rsidP="000011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(01 вересня 2025 — 26 жовтня 2025 року)</w:t>
      </w:r>
    </w:p>
    <w:p w14:paraId="57305638" w14:textId="77777777" w:rsidR="00001148" w:rsidRDefault="00001148" w:rsidP="000011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 2 курсу групи ТВ-42мп</w:t>
      </w:r>
    </w:p>
    <w:p w14:paraId="74688B04" w14:textId="77777777" w:rsidR="00001148" w:rsidRDefault="00001148" w:rsidP="0000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A0F23" w14:textId="77777777" w:rsidR="00001148" w:rsidRDefault="00001148" w:rsidP="000011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Сєвєрцева Миколи Сергійовича</w:t>
      </w:r>
    </w:p>
    <w:p w14:paraId="3C13A721" w14:textId="77777777" w:rsidR="00001148" w:rsidRDefault="00001148" w:rsidP="000011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e7tu2g5ho511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Тема практики: «Програмне забезпечення обліку показників електричних лічильників за допомогою хмарних технологій SAP»</w:t>
      </w:r>
    </w:p>
    <w:p w14:paraId="58FF68AA" w14:textId="77777777" w:rsidR="00001148" w:rsidRDefault="00001148" w:rsidP="0000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7028"/>
        <w:gridCol w:w="2317"/>
      </w:tblGrid>
      <w:tr w:rsidR="00001148" w14:paraId="51749D09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F2D21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32FFE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 </w:t>
            </w:r>
          </w:p>
          <w:p w14:paraId="1964F76C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</w:tr>
      <w:tr w:rsidR="00001148" w14:paraId="6FFDAE54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941F5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405C2" w14:textId="5670278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.09.25</w:t>
            </w:r>
          </w:p>
        </w:tc>
      </w:tr>
      <w:tr w:rsidR="00001148" w14:paraId="42A16A02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5CEF7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1BCB6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02.09.25</w:t>
            </w:r>
          </w:p>
        </w:tc>
      </w:tr>
      <w:tr w:rsidR="00001148" w14:paraId="60DA9A1D" w14:textId="77777777" w:rsidTr="00765956">
        <w:trPr>
          <w:trHeight w:val="837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CAB0A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A7014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00001148" w14:paraId="0407F2F1" w14:textId="77777777" w:rsidTr="00765956">
        <w:trPr>
          <w:trHeight w:val="868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72546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 Опрацювання інформаційних матеріалів за темою практики, а саме: методи автоматизації збору та обліку показників електролічильників, огляд можливостей хмарних сервісів SAP. Консультація і звіт керівникові про виконану роботу (понеділок, або середа, або четвер кожного тижня).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DC6FE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03-10.09.25</w:t>
            </w:r>
          </w:p>
        </w:tc>
      </w:tr>
      <w:tr w:rsidR="00001148" w14:paraId="23CA44C2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FB3E9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 Аналіз предметної області: дослідження архітектури SAP Cloud Platform. Розробка структурної схеми майбутнього застосунку. Консультація і звіт керівникові. про виконану роботу (понеділок або середа, або четвер кожного тижня).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5B980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11-30.09.25</w:t>
            </w:r>
          </w:p>
        </w:tc>
      </w:tr>
      <w:tr w:rsidR="00001148" w14:paraId="72446A5F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C977A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  Реалізація базових механізмів збору та передачі даних з електролічильників у хмарне середовище SAP. Розробка початкового прототипу користувацького інтерфейсу для відображення показників.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BE45B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01-20.10.25</w:t>
            </w:r>
          </w:p>
        </w:tc>
      </w:tr>
      <w:tr w:rsidR="00001148" w14:paraId="47A8C4C6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1AD41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Тестування роботи прототипу з використанням тестових даних. Забезпечення цілісності та безпеки даних у процесі передачі.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0826F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20-25.10.25</w:t>
            </w:r>
          </w:p>
        </w:tc>
      </w:tr>
      <w:tr w:rsidR="00001148" w14:paraId="2A88B1F6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1C1B6" w14:textId="77777777" w:rsidR="00001148" w:rsidRDefault="00001148" w:rsidP="0076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3.5. Комплексне тестування і налагодження програмного застосунку. Захист на кафедрі програмного продукту.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13E87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20-25.10.25</w:t>
            </w:r>
          </w:p>
        </w:tc>
      </w:tr>
      <w:tr w:rsidR="00001148" w14:paraId="1BEF5078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FF9F1" w14:textId="77777777" w:rsidR="00001148" w:rsidRDefault="00001148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Оформлення щоденника і звіту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468A5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26.10.25</w:t>
            </w:r>
          </w:p>
        </w:tc>
      </w:tr>
      <w:tr w:rsidR="00001148" w14:paraId="7562F7E3" w14:textId="77777777" w:rsidTr="00765956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ECCDB" w14:textId="77777777" w:rsidR="00001148" w:rsidRDefault="00001148" w:rsidP="0076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Підготовка і складання заліку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5CF6A" w14:textId="77777777" w:rsidR="00001148" w:rsidRDefault="00001148" w:rsidP="0076595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30.10.25</w:t>
            </w:r>
          </w:p>
        </w:tc>
      </w:tr>
    </w:tbl>
    <w:p w14:paraId="2E9CAA9C" w14:textId="13607BE6" w:rsidR="007870F9" w:rsidRDefault="007870F9" w:rsidP="003C67B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7DD455" w14:textId="3147C068" w:rsidR="00EE1E7D" w:rsidRDefault="00EE1E7D" w:rsidP="003C67B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EEAE17" w14:textId="77777777" w:rsidR="00EE1E7D" w:rsidRPr="00BF00DE" w:rsidRDefault="00EE1E7D" w:rsidP="00EE1E7D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DE">
        <w:rPr>
          <w:rFonts w:ascii="Times New Roman" w:eastAsia="Times New Roman" w:hAnsi="Times New Roman" w:cs="Times New Roman"/>
          <w:sz w:val="28"/>
          <w:szCs w:val="28"/>
        </w:rPr>
        <w:t>Індивідуальне завдання на практику</w:t>
      </w:r>
    </w:p>
    <w:p w14:paraId="3A996AF8" w14:textId="77777777" w:rsidR="00EE1E7D" w:rsidRPr="00BF00DE" w:rsidRDefault="00EE1E7D" w:rsidP="00EE1E7D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DE">
        <w:rPr>
          <w:rFonts w:ascii="Times New Roman" w:eastAsia="Times New Roman" w:hAnsi="Times New Roman" w:cs="Times New Roman"/>
          <w:sz w:val="28"/>
          <w:szCs w:val="28"/>
        </w:rPr>
        <w:t>(02 вересня 2025 — 26 жовтня 2025 року)</w:t>
      </w:r>
    </w:p>
    <w:p w14:paraId="2AA971EE" w14:textId="77777777" w:rsidR="00EE1E7D" w:rsidRPr="00BF00DE" w:rsidRDefault="00EE1E7D" w:rsidP="00EE1E7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DE">
        <w:rPr>
          <w:rFonts w:ascii="Times New Roman" w:eastAsia="Times New Roman" w:hAnsi="Times New Roman" w:cs="Times New Roman"/>
          <w:sz w:val="28"/>
          <w:szCs w:val="28"/>
        </w:rPr>
        <w:t>студента 2 курсу групи ТВ-41мп</w:t>
      </w:r>
    </w:p>
    <w:p w14:paraId="41847607" w14:textId="77777777" w:rsidR="00EE1E7D" w:rsidRPr="00BF00DE" w:rsidRDefault="00EE1E7D" w:rsidP="00EE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0B7B9" w14:textId="77777777" w:rsidR="00EE1E7D" w:rsidRPr="00BF00DE" w:rsidRDefault="00EE1E7D" w:rsidP="00EE1E7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DE">
        <w:rPr>
          <w:rFonts w:ascii="Times New Roman" w:eastAsia="Times New Roman" w:hAnsi="Times New Roman" w:cs="Times New Roman"/>
          <w:sz w:val="28"/>
          <w:szCs w:val="28"/>
        </w:rPr>
        <w:t>Муженка Дмитра Васильовича</w:t>
      </w:r>
    </w:p>
    <w:p w14:paraId="4384EB21" w14:textId="77777777" w:rsidR="00EE1E7D" w:rsidRPr="00BF00DE" w:rsidRDefault="00EE1E7D" w:rsidP="00EE1E7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DE">
        <w:rPr>
          <w:rFonts w:ascii="Times New Roman" w:eastAsia="Times New Roman" w:hAnsi="Times New Roman" w:cs="Times New Roman"/>
          <w:sz w:val="28"/>
          <w:szCs w:val="28"/>
        </w:rPr>
        <w:t>Тема практики: «Програмні засоби просторового моделювання гібридних енергетичних комплексів»</w:t>
      </w:r>
    </w:p>
    <w:p w14:paraId="5D3D304C" w14:textId="77777777" w:rsidR="00EE1E7D" w:rsidRPr="00BF00DE" w:rsidRDefault="00EE1E7D" w:rsidP="00EE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6978"/>
        <w:gridCol w:w="2367"/>
      </w:tblGrid>
      <w:tr w:rsidR="00EE1E7D" w14:paraId="63DCFBB6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2AF40" w14:textId="77777777" w:rsid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9E359" w14:textId="77777777" w:rsid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 </w:t>
            </w:r>
          </w:p>
          <w:p w14:paraId="1F53908C" w14:textId="77777777" w:rsid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</w:tr>
      <w:tr w:rsidR="00EE1E7D" w14:paraId="25A46C2F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15F71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1. Початок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проходження практики на підприємстві ТОВ «Квалітек».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74239" w14:textId="700D62E9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51E5793D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71AFF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36CE5" w14:textId="6F316187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:rsidRPr="00BF00DE" w14:paraId="152EA008" w14:textId="77777777" w:rsidTr="0085321C">
        <w:trPr>
          <w:trHeight w:val="837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8F026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DD96" w14:textId="77777777" w:rsidR="00EE1E7D" w:rsidRPr="00BF00DE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00EE1E7D" w14:paraId="4ACAFD8F" w14:textId="77777777" w:rsidTr="0085321C">
        <w:trPr>
          <w:trHeight w:val="868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E12E5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3.1. Опрацювання інформаційних матеріалів за темою практики, зокрема сучасних платформ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-моделювання та середовищ симуляції.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7B9AC" w14:textId="500DEBEA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03-10.09.2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65497B1B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E3D60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3.2. Аналіз предметної області моделей енергетичних та інших комплексів. Розробка концепції архітектури програмної платформи.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57153" w14:textId="72C1561D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11-30.09.2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6D9B604B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4A19C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Інтеграція модуля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-моделювання спеціалізованих компонентів (блоків) енергетичних систем.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BF99" w14:textId="57089AC3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01-20.10.2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5A426539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A0611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Інтеграція модулю 3D-моделювання з середовищем Simulink Runtime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запуску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фізичних симуляцій та тестування взаємодії модулів. </w:t>
            </w: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7BEDF" w14:textId="1DA7C649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44D5B31F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2316B" w14:textId="77777777" w:rsidR="00EE1E7D" w:rsidRPr="00BF00DE" w:rsidRDefault="00EE1E7D" w:rsidP="00EE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EBD6C" w14:textId="39E8C01B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794DF0CF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592C3" w14:textId="77777777" w:rsidR="00EE1E7D" w:rsidRPr="00BF00DE" w:rsidRDefault="00EE1E7D" w:rsidP="00EE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Оформлення щоденника і звіту з практики.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C2F42" w14:textId="0E24CA65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E1E7D" w14:paraId="68653E22" w14:textId="77777777" w:rsidTr="0085321C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C1C60" w14:textId="77777777" w:rsidR="00EE1E7D" w:rsidRPr="00BF00DE" w:rsidRDefault="00EE1E7D" w:rsidP="00EE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DE">
              <w:rPr>
                <w:rFonts w:ascii="Times New Roman" w:eastAsia="Times New Roman" w:hAnsi="Times New Roman" w:cs="Times New Roman"/>
                <w:sz w:val="28"/>
                <w:szCs w:val="28"/>
              </w:rPr>
              <w:t>5. Підготовка і складання заліку з практики.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96D5C" w14:textId="5CD9BF30" w:rsidR="00EE1E7D" w:rsidRPr="00EE1E7D" w:rsidRDefault="00EE1E7D" w:rsidP="00EE1E7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1" w:name="_GoBack"/>
            <w:bookmarkEnd w:id="1"/>
          </w:p>
        </w:tc>
      </w:tr>
    </w:tbl>
    <w:p w14:paraId="0F0D84C8" w14:textId="77777777" w:rsidR="00EE1E7D" w:rsidRDefault="00EE1E7D" w:rsidP="00EE1E7D">
      <w:pPr>
        <w:spacing w:after="0"/>
      </w:pPr>
    </w:p>
    <w:p w14:paraId="28AD359E" w14:textId="77777777" w:rsidR="00EE1E7D" w:rsidRPr="00001148" w:rsidRDefault="00EE1E7D" w:rsidP="00EE1E7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E1E7D" w:rsidRPr="00001148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01148"/>
    <w:rsid w:val="0002575A"/>
    <w:rsid w:val="00045D08"/>
    <w:rsid w:val="00104103"/>
    <w:rsid w:val="003B0AD1"/>
    <w:rsid w:val="003B5B87"/>
    <w:rsid w:val="003C67B3"/>
    <w:rsid w:val="004807DA"/>
    <w:rsid w:val="0053157D"/>
    <w:rsid w:val="00702D55"/>
    <w:rsid w:val="007870F9"/>
    <w:rsid w:val="007A098F"/>
    <w:rsid w:val="00817E56"/>
    <w:rsid w:val="008918CE"/>
    <w:rsid w:val="008C1D5F"/>
    <w:rsid w:val="008C33E9"/>
    <w:rsid w:val="008F5605"/>
    <w:rsid w:val="00AC5E97"/>
    <w:rsid w:val="00B35EA5"/>
    <w:rsid w:val="00C75AEE"/>
    <w:rsid w:val="00CB12DD"/>
    <w:rsid w:val="00E42DA5"/>
    <w:rsid w:val="00E66CC2"/>
    <w:rsid w:val="00E86598"/>
    <w:rsid w:val="00EE1E7D"/>
    <w:rsid w:val="00F663F7"/>
    <w:rsid w:val="00F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E7A99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01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2506</Words>
  <Characters>17321</Characters>
  <Application>Microsoft Office Word</Application>
  <DocSecurity>0</DocSecurity>
  <Lines>641</Lines>
  <Paragraphs>354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12</cp:revision>
  <dcterms:created xsi:type="dcterms:W3CDTF">2025-09-06T05:51:00Z</dcterms:created>
  <dcterms:modified xsi:type="dcterms:W3CDTF">2025-09-08T12:45:00Z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